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1FDAE" w14:textId="20F80742" w:rsidR="00F146A7" w:rsidRDefault="00F146A7" w:rsidP="004918E7">
      <w:pPr>
        <w:pStyle w:val="BodyA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63B3CC0" wp14:editId="5581F489">
            <wp:extent cx="4131945" cy="775184"/>
            <wp:effectExtent l="0" t="0" r="1905" b="635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357" cy="78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ECB54" w14:textId="5550127C" w:rsidR="002D145F" w:rsidRPr="00C84BA8" w:rsidRDefault="006424AD" w:rsidP="004918E7">
      <w:pPr>
        <w:pStyle w:val="BodyA"/>
        <w:jc w:val="center"/>
        <w:rPr>
          <w:rFonts w:ascii="Arial" w:hAnsi="Arial" w:cs="Arial"/>
          <w:b/>
          <w:sz w:val="20"/>
          <w:szCs w:val="20"/>
        </w:rPr>
      </w:pPr>
      <w:r w:rsidRPr="00C84BA8">
        <w:rPr>
          <w:rFonts w:ascii="Arial" w:hAnsi="Arial" w:cs="Arial"/>
          <w:b/>
          <w:sz w:val="20"/>
          <w:szCs w:val="20"/>
        </w:rPr>
        <w:t>COMPLAINT FORM</w:t>
      </w:r>
    </w:p>
    <w:p w14:paraId="5F5B5DF5" w14:textId="77777777" w:rsidR="002D145F" w:rsidRPr="00C84BA8" w:rsidRDefault="002D145F" w:rsidP="004918E7">
      <w:pPr>
        <w:pStyle w:val="BodyA"/>
        <w:jc w:val="center"/>
        <w:rPr>
          <w:rFonts w:ascii="Arial" w:hAnsi="Arial" w:cs="Arial"/>
          <w:sz w:val="20"/>
          <w:szCs w:val="20"/>
          <w:u w:val="single"/>
        </w:rPr>
      </w:pPr>
    </w:p>
    <w:p w14:paraId="4F30775D" w14:textId="77777777" w:rsidR="00C46AD6" w:rsidRPr="00C84BA8" w:rsidRDefault="006424AD" w:rsidP="004918E7">
      <w:pPr>
        <w:pStyle w:val="BodyA"/>
        <w:jc w:val="both"/>
        <w:rPr>
          <w:rFonts w:ascii="Arial" w:hAnsi="Arial" w:cs="Arial"/>
          <w:sz w:val="20"/>
          <w:szCs w:val="20"/>
        </w:rPr>
      </w:pPr>
      <w:r w:rsidRPr="00C84BA8">
        <w:rPr>
          <w:rFonts w:ascii="Arial" w:hAnsi="Arial" w:cs="Arial"/>
          <w:sz w:val="20"/>
          <w:szCs w:val="20"/>
        </w:rPr>
        <w:t xml:space="preserve">The Association of South West Mediators relies on feedback from users to improve the services provided by individual mediators. This form is to be used where a user feels that the services he/she or they have received have fallen short of what they expected. </w:t>
      </w:r>
      <w:r w:rsidR="00291B3D" w:rsidRPr="00C84BA8">
        <w:rPr>
          <w:rFonts w:ascii="Arial" w:hAnsi="Arial" w:cs="Arial"/>
          <w:sz w:val="20"/>
          <w:szCs w:val="20"/>
        </w:rPr>
        <w:t xml:space="preserve">Whilst any complaint will be treated with complete confidentiality we reserve the right in particular circumstances to refer the complaint on to the </w:t>
      </w:r>
      <w:proofErr w:type="spellStart"/>
      <w:r w:rsidR="00291B3D" w:rsidRPr="00C84BA8">
        <w:rPr>
          <w:rFonts w:ascii="Arial" w:hAnsi="Arial" w:cs="Arial"/>
          <w:sz w:val="20"/>
          <w:szCs w:val="20"/>
        </w:rPr>
        <w:t>organisation</w:t>
      </w:r>
      <w:proofErr w:type="spellEnd"/>
      <w:r w:rsidR="00291B3D" w:rsidRPr="00C84BA8">
        <w:rPr>
          <w:rFonts w:ascii="Arial" w:hAnsi="Arial" w:cs="Arial"/>
          <w:sz w:val="20"/>
          <w:szCs w:val="20"/>
        </w:rPr>
        <w:t xml:space="preserve"> that trained the mediator or the </w:t>
      </w:r>
      <w:proofErr w:type="spellStart"/>
      <w:r w:rsidR="00291B3D" w:rsidRPr="00C84BA8">
        <w:rPr>
          <w:rFonts w:ascii="Arial" w:hAnsi="Arial" w:cs="Arial"/>
          <w:sz w:val="20"/>
          <w:szCs w:val="20"/>
        </w:rPr>
        <w:t>organisation</w:t>
      </w:r>
      <w:proofErr w:type="spellEnd"/>
      <w:r w:rsidR="00291B3D" w:rsidRPr="00C84BA8">
        <w:rPr>
          <w:rFonts w:ascii="Arial" w:hAnsi="Arial" w:cs="Arial"/>
          <w:sz w:val="20"/>
          <w:szCs w:val="20"/>
        </w:rPr>
        <w:t xml:space="preserve"> that appointed them. </w:t>
      </w:r>
      <w:r w:rsidRPr="00C84BA8">
        <w:rPr>
          <w:rFonts w:ascii="Arial" w:hAnsi="Arial" w:cs="Arial"/>
          <w:sz w:val="20"/>
          <w:szCs w:val="20"/>
        </w:rPr>
        <w:t xml:space="preserve">Complaints will be handled by another of our mediators </w:t>
      </w:r>
      <w:r w:rsidR="00291B3D" w:rsidRPr="00C84BA8">
        <w:rPr>
          <w:rFonts w:ascii="Arial" w:hAnsi="Arial" w:cs="Arial"/>
          <w:sz w:val="20"/>
          <w:szCs w:val="20"/>
        </w:rPr>
        <w:t xml:space="preserve">who handles similar types of mediation </w:t>
      </w:r>
      <w:r w:rsidRPr="00C84BA8">
        <w:rPr>
          <w:rFonts w:ascii="Arial" w:hAnsi="Arial" w:cs="Arial"/>
          <w:sz w:val="20"/>
          <w:szCs w:val="20"/>
        </w:rPr>
        <w:t>and as necessary referred to an external supervising mediator.</w:t>
      </w:r>
    </w:p>
    <w:p w14:paraId="11601230" w14:textId="77777777" w:rsidR="00C46AD6" w:rsidRPr="00C84BA8" w:rsidRDefault="00C46AD6" w:rsidP="004918E7">
      <w:pPr>
        <w:pStyle w:val="BodyA"/>
        <w:jc w:val="both"/>
        <w:rPr>
          <w:rFonts w:ascii="Arial" w:hAnsi="Arial" w:cs="Arial"/>
          <w:sz w:val="20"/>
          <w:szCs w:val="20"/>
        </w:rPr>
      </w:pPr>
    </w:p>
    <w:p w14:paraId="2DA68864" w14:textId="77777777" w:rsidR="002D145F" w:rsidRPr="00C84BA8" w:rsidRDefault="006424AD" w:rsidP="004918E7">
      <w:pPr>
        <w:pStyle w:val="BodyA"/>
        <w:jc w:val="both"/>
        <w:rPr>
          <w:rFonts w:ascii="Arial" w:hAnsi="Arial" w:cs="Arial"/>
          <w:sz w:val="20"/>
          <w:szCs w:val="20"/>
        </w:rPr>
      </w:pPr>
      <w:r w:rsidRPr="00C84BA8">
        <w:rPr>
          <w:rFonts w:ascii="Arial" w:hAnsi="Arial" w:cs="Arial"/>
          <w:sz w:val="20"/>
          <w:szCs w:val="20"/>
        </w:rPr>
        <w:t>Please can you use the boxes below and if you need additional sheets then mark and attach them accordingly. Send them back to:</w:t>
      </w:r>
      <w:r w:rsidR="00C46AD6" w:rsidRPr="00C84BA8">
        <w:rPr>
          <w:rFonts w:ascii="Arial" w:hAnsi="Arial" w:cs="Arial"/>
          <w:sz w:val="20"/>
          <w:szCs w:val="20"/>
        </w:rPr>
        <w:t xml:space="preserve"> </w:t>
      </w:r>
    </w:p>
    <w:p w14:paraId="68CB2CB5" w14:textId="77777777" w:rsidR="002D145F" w:rsidRPr="00C84BA8" w:rsidRDefault="002D145F" w:rsidP="004918E7">
      <w:pPr>
        <w:pStyle w:val="BodyA"/>
        <w:rPr>
          <w:rFonts w:ascii="Arial" w:hAnsi="Arial" w:cs="Arial"/>
          <w:sz w:val="20"/>
          <w:szCs w:val="20"/>
        </w:rPr>
      </w:pPr>
    </w:p>
    <w:p w14:paraId="557F076D" w14:textId="77777777" w:rsidR="002D145F" w:rsidRPr="00C84BA8" w:rsidRDefault="006424AD" w:rsidP="004918E7">
      <w:pPr>
        <w:pStyle w:val="BodyA"/>
        <w:rPr>
          <w:rFonts w:ascii="Arial" w:hAnsi="Arial" w:cs="Arial"/>
          <w:sz w:val="20"/>
          <w:szCs w:val="20"/>
        </w:rPr>
      </w:pPr>
      <w:r w:rsidRPr="00C84BA8">
        <w:rPr>
          <w:rFonts w:ascii="Arial" w:hAnsi="Arial" w:cs="Arial"/>
          <w:sz w:val="20"/>
          <w:szCs w:val="20"/>
        </w:rPr>
        <w:t>Association of South West Mediators</w:t>
      </w:r>
      <w:r w:rsidR="00C46AD6" w:rsidRPr="00C84BA8">
        <w:rPr>
          <w:rFonts w:ascii="Arial" w:hAnsi="Arial" w:cs="Arial"/>
          <w:sz w:val="20"/>
          <w:szCs w:val="20"/>
        </w:rPr>
        <w:t xml:space="preserve">, </w:t>
      </w:r>
      <w:r w:rsidR="00C95A53" w:rsidRPr="00C84BA8">
        <w:rPr>
          <w:rFonts w:ascii="Arial" w:hAnsi="Arial" w:cs="Arial"/>
          <w:sz w:val="20"/>
          <w:szCs w:val="20"/>
        </w:rPr>
        <w:t xml:space="preserve">c/o </w:t>
      </w:r>
      <w:proofErr w:type="spellStart"/>
      <w:r w:rsidR="00C95A53" w:rsidRPr="00C84BA8">
        <w:rPr>
          <w:rFonts w:ascii="Arial" w:hAnsi="Arial" w:cs="Arial"/>
          <w:sz w:val="20"/>
          <w:szCs w:val="20"/>
        </w:rPr>
        <w:t>Milste</w:t>
      </w:r>
      <w:r w:rsidRPr="00C84BA8">
        <w:rPr>
          <w:rFonts w:ascii="Arial" w:hAnsi="Arial" w:cs="Arial"/>
          <w:sz w:val="20"/>
          <w:szCs w:val="20"/>
        </w:rPr>
        <w:t>d</w:t>
      </w:r>
      <w:proofErr w:type="spellEnd"/>
      <w:r w:rsidRPr="00C84BA8">
        <w:rPr>
          <w:rFonts w:ascii="Arial" w:hAnsi="Arial" w:cs="Arial"/>
          <w:sz w:val="20"/>
          <w:szCs w:val="20"/>
        </w:rPr>
        <w:t xml:space="preserve"> Langdon</w:t>
      </w:r>
      <w:r w:rsidR="00C46AD6" w:rsidRPr="00C84BA8">
        <w:rPr>
          <w:rFonts w:ascii="Arial" w:hAnsi="Arial" w:cs="Arial"/>
          <w:sz w:val="20"/>
          <w:szCs w:val="20"/>
        </w:rPr>
        <w:t xml:space="preserve">, </w:t>
      </w:r>
      <w:r w:rsidRPr="00C84BA8">
        <w:rPr>
          <w:rFonts w:ascii="Arial" w:hAnsi="Arial" w:cs="Arial"/>
          <w:sz w:val="20"/>
          <w:szCs w:val="20"/>
        </w:rPr>
        <w:t>Winchester House,</w:t>
      </w:r>
      <w:r w:rsidR="00C46AD6" w:rsidRPr="00C84BA8">
        <w:rPr>
          <w:rFonts w:ascii="Arial" w:hAnsi="Arial" w:cs="Arial"/>
          <w:sz w:val="20"/>
          <w:szCs w:val="20"/>
        </w:rPr>
        <w:t xml:space="preserve"> </w:t>
      </w:r>
      <w:r w:rsidRPr="00C84BA8">
        <w:rPr>
          <w:rFonts w:ascii="Arial" w:hAnsi="Arial" w:cs="Arial"/>
          <w:sz w:val="20"/>
          <w:szCs w:val="20"/>
        </w:rPr>
        <w:t>Dean Gate Avenue,</w:t>
      </w:r>
      <w:r w:rsidR="00C46AD6" w:rsidRPr="00C84BA8">
        <w:rPr>
          <w:rFonts w:ascii="Arial" w:hAnsi="Arial" w:cs="Arial"/>
          <w:sz w:val="20"/>
          <w:szCs w:val="20"/>
        </w:rPr>
        <w:t xml:space="preserve"> </w:t>
      </w:r>
      <w:r w:rsidRPr="00C84BA8">
        <w:rPr>
          <w:rFonts w:ascii="Arial" w:hAnsi="Arial" w:cs="Arial"/>
          <w:sz w:val="20"/>
          <w:szCs w:val="20"/>
        </w:rPr>
        <w:t>Taunton,</w:t>
      </w:r>
      <w:r w:rsidR="00C46AD6" w:rsidRPr="00C84BA8">
        <w:rPr>
          <w:rFonts w:ascii="Arial" w:hAnsi="Arial" w:cs="Arial"/>
          <w:sz w:val="20"/>
          <w:szCs w:val="20"/>
        </w:rPr>
        <w:t xml:space="preserve"> </w:t>
      </w:r>
      <w:r w:rsidRPr="00C84BA8">
        <w:rPr>
          <w:rFonts w:ascii="Arial" w:hAnsi="Arial" w:cs="Arial"/>
          <w:sz w:val="20"/>
          <w:szCs w:val="20"/>
        </w:rPr>
        <w:t>TA1 2UH</w:t>
      </w:r>
    </w:p>
    <w:p w14:paraId="054CBB1D" w14:textId="77777777" w:rsidR="002D145F" w:rsidRPr="00C84BA8" w:rsidRDefault="002D145F" w:rsidP="004918E7">
      <w:pPr>
        <w:pStyle w:val="BodyA"/>
        <w:rPr>
          <w:rFonts w:ascii="Arial" w:hAnsi="Arial" w:cs="Arial"/>
          <w:sz w:val="20"/>
          <w:szCs w:val="20"/>
        </w:rPr>
      </w:pPr>
    </w:p>
    <w:tbl>
      <w:tblPr>
        <w:tblW w:w="9632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2D145F" w:rsidRPr="00C84BA8" w14:paraId="6A5331C3" w14:textId="77777777" w:rsidTr="00554114">
        <w:trPr>
          <w:trHeight w:val="295"/>
        </w:trPr>
        <w:tc>
          <w:tcPr>
            <w:tcW w:w="48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30B31" w14:textId="77777777" w:rsidR="002D145F" w:rsidRPr="00C84BA8" w:rsidRDefault="006424AD">
            <w:pPr>
              <w:pStyle w:val="TableStyle2"/>
              <w:rPr>
                <w:rFonts w:ascii="Arial" w:hAnsi="Arial" w:cs="Arial"/>
              </w:rPr>
            </w:pPr>
            <w:r w:rsidRPr="00C84BA8">
              <w:rPr>
                <w:rFonts w:ascii="Arial" w:eastAsia="Arial Unicode MS" w:hAnsi="Arial" w:cs="Arial"/>
              </w:rPr>
              <w:t>When was the date of your mediation?</w:t>
            </w:r>
          </w:p>
        </w:tc>
        <w:tc>
          <w:tcPr>
            <w:tcW w:w="48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157D4" w14:textId="77777777" w:rsidR="002D145F" w:rsidRPr="00C84BA8" w:rsidRDefault="002D14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45F" w:rsidRPr="00C84BA8" w14:paraId="7E4F9EFA" w14:textId="77777777" w:rsidTr="00554114">
        <w:trPr>
          <w:trHeight w:val="295"/>
        </w:trPr>
        <w:tc>
          <w:tcPr>
            <w:tcW w:w="48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8E633" w14:textId="77777777" w:rsidR="002D145F" w:rsidRPr="00C84BA8" w:rsidRDefault="006424AD">
            <w:pPr>
              <w:pStyle w:val="TableStyle2"/>
              <w:rPr>
                <w:rFonts w:ascii="Arial" w:hAnsi="Arial" w:cs="Arial"/>
              </w:rPr>
            </w:pPr>
            <w:r w:rsidRPr="00C84BA8">
              <w:rPr>
                <w:rFonts w:ascii="Arial" w:eastAsia="Arial Unicode MS" w:hAnsi="Arial" w:cs="Arial"/>
              </w:rPr>
              <w:t>What is the name of the mediator?</w:t>
            </w:r>
          </w:p>
        </w:tc>
        <w:tc>
          <w:tcPr>
            <w:tcW w:w="48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3FCA2" w14:textId="77777777" w:rsidR="002D145F" w:rsidRPr="00C84BA8" w:rsidRDefault="002D14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B3D" w:rsidRPr="00C84BA8" w14:paraId="52FE6DD2" w14:textId="77777777" w:rsidTr="00554114">
        <w:trPr>
          <w:trHeight w:val="295"/>
        </w:trPr>
        <w:tc>
          <w:tcPr>
            <w:tcW w:w="48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2CBA3" w14:textId="77777777" w:rsidR="00291B3D" w:rsidRPr="00C84BA8" w:rsidRDefault="00291B3D">
            <w:pPr>
              <w:pStyle w:val="TableStyle2"/>
              <w:rPr>
                <w:rFonts w:ascii="Arial" w:eastAsia="Arial Unicode MS" w:hAnsi="Arial" w:cs="Arial"/>
              </w:rPr>
            </w:pPr>
            <w:r w:rsidRPr="00C84BA8">
              <w:rPr>
                <w:rFonts w:ascii="Arial" w:eastAsia="Arial Unicode MS" w:hAnsi="Arial" w:cs="Arial"/>
              </w:rPr>
              <w:t>What type of mediation was it? (delete as appropriate</w:t>
            </w:r>
            <w:r w:rsidR="002C0CEE" w:rsidRPr="00C84BA8">
              <w:rPr>
                <w:rFonts w:ascii="Arial" w:eastAsia="Arial Unicode MS" w:hAnsi="Arial" w:cs="Arial"/>
              </w:rPr>
              <w:t>)</w:t>
            </w:r>
          </w:p>
        </w:tc>
        <w:tc>
          <w:tcPr>
            <w:tcW w:w="48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B1EEE" w14:textId="77777777" w:rsidR="00291B3D" w:rsidRPr="00C84BA8" w:rsidRDefault="00291B3D" w:rsidP="00C46AD6">
            <w:pPr>
              <w:pStyle w:val="TableStyle2"/>
              <w:rPr>
                <w:rFonts w:ascii="Arial" w:hAnsi="Arial" w:cs="Arial"/>
              </w:rPr>
            </w:pPr>
            <w:r w:rsidRPr="00C84BA8">
              <w:rPr>
                <w:rFonts w:ascii="Arial" w:eastAsia="Arial Unicode MS" w:hAnsi="Arial" w:cs="Arial"/>
              </w:rPr>
              <w:t>Civil/Commercial/Court of Protection/Family/Public Sector/Workplace</w:t>
            </w:r>
            <w:r w:rsidR="00C46AD6" w:rsidRPr="00C84BA8">
              <w:rPr>
                <w:rFonts w:ascii="Arial" w:eastAsia="Arial Unicode MS" w:hAnsi="Arial" w:cs="Arial"/>
              </w:rPr>
              <w:t>/Community</w:t>
            </w:r>
          </w:p>
        </w:tc>
      </w:tr>
      <w:tr w:rsidR="002D145F" w:rsidRPr="00C84BA8" w14:paraId="0CAB30A3" w14:textId="77777777" w:rsidTr="00554114">
        <w:trPr>
          <w:trHeight w:val="295"/>
        </w:trPr>
        <w:tc>
          <w:tcPr>
            <w:tcW w:w="48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7F792" w14:textId="77777777" w:rsidR="002D145F" w:rsidRPr="00C84BA8" w:rsidRDefault="006424AD">
            <w:pPr>
              <w:pStyle w:val="TableStyle2"/>
              <w:rPr>
                <w:rFonts w:ascii="Arial" w:hAnsi="Arial" w:cs="Arial"/>
              </w:rPr>
            </w:pPr>
            <w:r w:rsidRPr="00C84BA8">
              <w:rPr>
                <w:rFonts w:ascii="Arial" w:eastAsia="Arial Unicode MS" w:hAnsi="Arial" w:cs="Arial"/>
              </w:rPr>
              <w:t>Did you appoint them directly or via the ASWM?</w:t>
            </w:r>
          </w:p>
        </w:tc>
        <w:tc>
          <w:tcPr>
            <w:tcW w:w="48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14D31" w14:textId="77777777" w:rsidR="002D145F" w:rsidRPr="00C84BA8" w:rsidRDefault="002D14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45F" w:rsidRPr="00C84BA8" w14:paraId="0A8FC75A" w14:textId="77777777" w:rsidTr="00554114">
        <w:trPr>
          <w:trHeight w:val="1210"/>
        </w:trPr>
        <w:tc>
          <w:tcPr>
            <w:tcW w:w="48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59CE8" w14:textId="77777777" w:rsidR="002D145F" w:rsidRPr="00C84BA8" w:rsidRDefault="006424AD">
            <w:pPr>
              <w:pStyle w:val="TableStyle2"/>
              <w:rPr>
                <w:rFonts w:ascii="Arial" w:hAnsi="Arial" w:cs="Arial"/>
              </w:rPr>
            </w:pPr>
            <w:r w:rsidRPr="00C84BA8">
              <w:rPr>
                <w:rFonts w:ascii="Arial" w:eastAsia="Arial Unicode MS" w:hAnsi="Arial" w:cs="Arial"/>
              </w:rPr>
              <w:t xml:space="preserve">Very briefly describe the dispute, e.g. </w:t>
            </w:r>
            <w:r w:rsidR="002C0CEE" w:rsidRPr="00C84BA8">
              <w:rPr>
                <w:rFonts w:ascii="Arial" w:hAnsi="Arial" w:cs="Arial"/>
              </w:rPr>
              <w:t xml:space="preserve"> </w:t>
            </w:r>
            <w:r w:rsidR="002C0CEE" w:rsidRPr="00C84BA8">
              <w:rPr>
                <w:rFonts w:ascii="Arial" w:eastAsia="Arial Unicode MS" w:hAnsi="Arial" w:cs="Arial"/>
              </w:rPr>
              <w:t>use words like professional negligence, personal injury, construction, family, workplace etc</w:t>
            </w:r>
          </w:p>
          <w:p w14:paraId="211132E5" w14:textId="77777777" w:rsidR="002D145F" w:rsidRPr="00C84BA8" w:rsidRDefault="002D145F">
            <w:pPr>
              <w:pStyle w:val="TableStyle2"/>
              <w:rPr>
                <w:rFonts w:ascii="Arial" w:hAnsi="Arial" w:cs="Arial"/>
              </w:rPr>
            </w:pPr>
          </w:p>
          <w:p w14:paraId="2BDA4107" w14:textId="77777777" w:rsidR="002D145F" w:rsidRPr="00C84BA8" w:rsidRDefault="002D145F">
            <w:pPr>
              <w:pStyle w:val="TableStyle2"/>
              <w:rPr>
                <w:rFonts w:ascii="Arial" w:hAnsi="Arial" w:cs="Arial"/>
              </w:rPr>
            </w:pPr>
          </w:p>
        </w:tc>
        <w:tc>
          <w:tcPr>
            <w:tcW w:w="48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D681B" w14:textId="77777777" w:rsidR="002D145F" w:rsidRPr="00C84BA8" w:rsidRDefault="002D14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45F" w:rsidRPr="00C84BA8" w14:paraId="62FEF354" w14:textId="77777777" w:rsidTr="00554114">
        <w:trPr>
          <w:trHeight w:val="970"/>
        </w:trPr>
        <w:tc>
          <w:tcPr>
            <w:tcW w:w="48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F7EC4" w14:textId="77777777" w:rsidR="002D145F" w:rsidRPr="00C84BA8" w:rsidRDefault="006424AD">
            <w:pPr>
              <w:pStyle w:val="TableStyle2"/>
              <w:rPr>
                <w:rFonts w:ascii="Arial" w:hAnsi="Arial" w:cs="Arial"/>
              </w:rPr>
            </w:pPr>
            <w:r w:rsidRPr="00C84BA8">
              <w:rPr>
                <w:rFonts w:ascii="Arial" w:eastAsia="Arial Unicode MS" w:hAnsi="Arial" w:cs="Arial"/>
              </w:rPr>
              <w:t>Was there a problem with the administrative arrangements? Please briefly describe this.</w:t>
            </w:r>
          </w:p>
          <w:p w14:paraId="410F1273" w14:textId="77777777" w:rsidR="002D145F" w:rsidRPr="00C84BA8" w:rsidRDefault="002D145F">
            <w:pPr>
              <w:pStyle w:val="TableStyle2"/>
              <w:rPr>
                <w:rFonts w:ascii="Arial" w:hAnsi="Arial" w:cs="Arial"/>
              </w:rPr>
            </w:pPr>
          </w:p>
          <w:p w14:paraId="7A43992B" w14:textId="77777777" w:rsidR="002D145F" w:rsidRPr="00C84BA8" w:rsidRDefault="002D145F">
            <w:pPr>
              <w:pStyle w:val="TableStyle2"/>
              <w:rPr>
                <w:rFonts w:ascii="Arial" w:hAnsi="Arial" w:cs="Arial"/>
              </w:rPr>
            </w:pPr>
          </w:p>
        </w:tc>
        <w:tc>
          <w:tcPr>
            <w:tcW w:w="48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80D32" w14:textId="77777777" w:rsidR="002D145F" w:rsidRPr="00C84BA8" w:rsidRDefault="002D14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45F" w:rsidRPr="00C84BA8" w14:paraId="0A3B7165" w14:textId="77777777" w:rsidTr="00F146A7">
        <w:trPr>
          <w:trHeight w:val="1800"/>
        </w:trPr>
        <w:tc>
          <w:tcPr>
            <w:tcW w:w="48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9D6F4" w14:textId="758F1B2F" w:rsidR="002D145F" w:rsidRPr="00C84BA8" w:rsidRDefault="006424AD" w:rsidP="00F146A7">
            <w:pPr>
              <w:pStyle w:val="TableStyle2"/>
              <w:rPr>
                <w:rFonts w:ascii="Arial" w:hAnsi="Arial" w:cs="Arial"/>
              </w:rPr>
            </w:pPr>
            <w:r w:rsidRPr="00C84BA8">
              <w:rPr>
                <w:rFonts w:ascii="Arial" w:eastAsia="Arial Unicode MS" w:hAnsi="Arial" w:cs="Arial"/>
              </w:rPr>
              <w:t>Was there a problem with the mediator? If so please set out here briefly the nature of the complaint about the mediator.</w:t>
            </w:r>
            <w:r w:rsidR="00C46AD6" w:rsidRPr="00C84BA8">
              <w:rPr>
                <w:rFonts w:ascii="Arial" w:eastAsia="Arial Unicode MS" w:hAnsi="Arial" w:cs="Arial"/>
              </w:rPr>
              <w:t xml:space="preserve"> (</w:t>
            </w:r>
            <w:r w:rsidRPr="00C84BA8">
              <w:rPr>
                <w:rFonts w:ascii="Arial" w:eastAsia="Arial Unicode MS" w:hAnsi="Arial" w:cs="Arial"/>
              </w:rPr>
              <w:t>Continue this section on a separate sheet of paper if there is insufficient space.</w:t>
            </w:r>
            <w:r w:rsidR="00C46AD6" w:rsidRPr="00C84BA8">
              <w:rPr>
                <w:rFonts w:ascii="Arial" w:eastAsia="Arial Unicode MS" w:hAnsi="Arial" w:cs="Arial"/>
              </w:rPr>
              <w:t>)</w:t>
            </w:r>
            <w:r w:rsidRPr="00C84BA8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48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84854" w14:textId="77777777" w:rsidR="002D145F" w:rsidRPr="00C84BA8" w:rsidRDefault="002D14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45F" w:rsidRPr="00C84BA8" w14:paraId="5FE9B3B6" w14:textId="77777777" w:rsidTr="00554114">
        <w:trPr>
          <w:trHeight w:val="970"/>
        </w:trPr>
        <w:tc>
          <w:tcPr>
            <w:tcW w:w="48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9EFFC" w14:textId="77777777" w:rsidR="002D145F" w:rsidRPr="00C84BA8" w:rsidRDefault="006424AD">
            <w:pPr>
              <w:pStyle w:val="TableStyle2"/>
              <w:rPr>
                <w:rFonts w:ascii="Arial" w:hAnsi="Arial" w:cs="Arial"/>
              </w:rPr>
            </w:pPr>
            <w:r w:rsidRPr="00C84BA8">
              <w:rPr>
                <w:rFonts w:ascii="Arial" w:eastAsia="Arial Unicode MS" w:hAnsi="Arial" w:cs="Arial"/>
              </w:rPr>
              <w:t xml:space="preserve">Your </w:t>
            </w:r>
            <w:r w:rsidR="002C0CEE" w:rsidRPr="00C84BA8">
              <w:rPr>
                <w:rFonts w:ascii="Arial" w:eastAsia="Arial Unicode MS" w:hAnsi="Arial" w:cs="Arial"/>
              </w:rPr>
              <w:t xml:space="preserve">name and </w:t>
            </w:r>
            <w:r w:rsidRPr="00C84BA8">
              <w:rPr>
                <w:rFonts w:ascii="Arial" w:eastAsia="Arial Unicode MS" w:hAnsi="Arial" w:cs="Arial"/>
              </w:rPr>
              <w:t>address</w:t>
            </w:r>
          </w:p>
          <w:p w14:paraId="51F8528E" w14:textId="77777777" w:rsidR="002D145F" w:rsidRPr="00C84BA8" w:rsidRDefault="002D145F">
            <w:pPr>
              <w:pStyle w:val="TableStyle2"/>
              <w:rPr>
                <w:rFonts w:ascii="Arial" w:hAnsi="Arial" w:cs="Arial"/>
              </w:rPr>
            </w:pPr>
          </w:p>
          <w:p w14:paraId="6679CFE7" w14:textId="77777777" w:rsidR="002D145F" w:rsidRPr="00C84BA8" w:rsidRDefault="002D145F">
            <w:pPr>
              <w:pStyle w:val="TableStyle2"/>
              <w:rPr>
                <w:rFonts w:ascii="Arial" w:hAnsi="Arial" w:cs="Arial"/>
              </w:rPr>
            </w:pPr>
          </w:p>
        </w:tc>
        <w:tc>
          <w:tcPr>
            <w:tcW w:w="48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9C7FA" w14:textId="77777777" w:rsidR="002D145F" w:rsidRPr="00C84BA8" w:rsidRDefault="002D14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CEE" w:rsidRPr="00C84BA8" w14:paraId="5CFB701E" w14:textId="77777777" w:rsidTr="00554114">
        <w:trPr>
          <w:trHeight w:val="490"/>
        </w:trPr>
        <w:tc>
          <w:tcPr>
            <w:tcW w:w="48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02A8E" w14:textId="77777777" w:rsidR="002C0CEE" w:rsidRPr="00C84BA8" w:rsidRDefault="002C0CEE">
            <w:pPr>
              <w:pStyle w:val="TableStyle2"/>
              <w:rPr>
                <w:rFonts w:ascii="Arial" w:eastAsia="Arial Unicode MS" w:hAnsi="Arial" w:cs="Arial"/>
              </w:rPr>
            </w:pPr>
            <w:r w:rsidRPr="00C84BA8">
              <w:rPr>
                <w:rFonts w:ascii="Arial" w:eastAsia="Arial Unicode MS" w:hAnsi="Arial" w:cs="Arial"/>
              </w:rPr>
              <w:t xml:space="preserve">Your role in the mediation e.g. party, supporter, </w:t>
            </w:r>
          </w:p>
          <w:p w14:paraId="528D5078" w14:textId="77777777" w:rsidR="002C0CEE" w:rsidRPr="00C84BA8" w:rsidRDefault="002C0CEE">
            <w:pPr>
              <w:pStyle w:val="TableStyle2"/>
              <w:rPr>
                <w:rFonts w:ascii="Arial" w:eastAsia="Arial Unicode MS" w:hAnsi="Arial" w:cs="Arial"/>
              </w:rPr>
            </w:pPr>
            <w:r w:rsidRPr="00C84BA8">
              <w:rPr>
                <w:rFonts w:ascii="Arial" w:eastAsia="Arial Unicode MS" w:hAnsi="Arial" w:cs="Arial"/>
              </w:rPr>
              <w:t>solicitor, barrister, expert</w:t>
            </w:r>
          </w:p>
        </w:tc>
        <w:tc>
          <w:tcPr>
            <w:tcW w:w="48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4DEFE" w14:textId="77777777" w:rsidR="002C0CEE" w:rsidRPr="00C84BA8" w:rsidRDefault="002C0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45F" w:rsidRPr="00C84BA8" w14:paraId="534AED96" w14:textId="77777777" w:rsidTr="00554114">
        <w:trPr>
          <w:trHeight w:val="490"/>
        </w:trPr>
        <w:tc>
          <w:tcPr>
            <w:tcW w:w="48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9116E" w14:textId="77777777" w:rsidR="002D145F" w:rsidRPr="00C84BA8" w:rsidRDefault="006424AD">
            <w:pPr>
              <w:pStyle w:val="TableStyle2"/>
              <w:rPr>
                <w:rFonts w:ascii="Arial" w:hAnsi="Arial" w:cs="Arial"/>
              </w:rPr>
            </w:pPr>
            <w:r w:rsidRPr="00C84BA8">
              <w:rPr>
                <w:rFonts w:ascii="Arial" w:eastAsia="Arial Unicode MS" w:hAnsi="Arial" w:cs="Arial"/>
              </w:rPr>
              <w:t>Your email / telephone number, whichever is the way you would like us to contact you.</w:t>
            </w:r>
          </w:p>
        </w:tc>
        <w:tc>
          <w:tcPr>
            <w:tcW w:w="48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E7D55" w14:textId="77777777" w:rsidR="002D145F" w:rsidRPr="00C84BA8" w:rsidRDefault="002D14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8966CF" w14:textId="77777777" w:rsidR="002D145F" w:rsidRPr="00C84BA8" w:rsidRDefault="002D145F">
      <w:pPr>
        <w:pStyle w:val="BodyA"/>
        <w:widowControl w:val="0"/>
        <w:ind w:left="108" w:hanging="108"/>
        <w:rPr>
          <w:rFonts w:ascii="Arial" w:hAnsi="Arial" w:cs="Arial"/>
          <w:sz w:val="20"/>
          <w:szCs w:val="20"/>
        </w:rPr>
      </w:pPr>
    </w:p>
    <w:p w14:paraId="1C69647E" w14:textId="77777777" w:rsidR="002D145F" w:rsidRPr="00C84BA8" w:rsidRDefault="006424AD">
      <w:pPr>
        <w:pStyle w:val="BodyA"/>
        <w:rPr>
          <w:rFonts w:ascii="Arial" w:hAnsi="Arial" w:cs="Arial"/>
          <w:sz w:val="20"/>
          <w:szCs w:val="20"/>
        </w:rPr>
      </w:pPr>
      <w:r w:rsidRPr="00C84BA8">
        <w:rPr>
          <w:rFonts w:ascii="Arial" w:hAnsi="Arial" w:cs="Arial"/>
          <w:sz w:val="20"/>
          <w:szCs w:val="20"/>
        </w:rPr>
        <w:t>Signed</w:t>
      </w:r>
      <w:r w:rsidRPr="00C84BA8">
        <w:rPr>
          <w:rFonts w:ascii="Arial" w:hAnsi="Arial" w:cs="Arial"/>
          <w:sz w:val="20"/>
          <w:szCs w:val="20"/>
        </w:rPr>
        <w:tab/>
        <w:t>………………………</w:t>
      </w:r>
      <w:r w:rsidR="00C46AD6" w:rsidRPr="00C84BA8">
        <w:rPr>
          <w:rFonts w:ascii="Arial" w:hAnsi="Arial" w:cs="Arial"/>
          <w:sz w:val="20"/>
          <w:szCs w:val="20"/>
        </w:rPr>
        <w:t>……………….</w:t>
      </w:r>
      <w:r w:rsidRPr="00C84BA8">
        <w:rPr>
          <w:rFonts w:ascii="Arial" w:hAnsi="Arial" w:cs="Arial"/>
          <w:sz w:val="20"/>
          <w:szCs w:val="20"/>
        </w:rPr>
        <w:tab/>
      </w:r>
      <w:r w:rsidRPr="00C84BA8">
        <w:rPr>
          <w:rFonts w:ascii="Arial" w:hAnsi="Arial" w:cs="Arial"/>
          <w:sz w:val="20"/>
          <w:szCs w:val="20"/>
        </w:rPr>
        <w:tab/>
        <w:t>Date:</w:t>
      </w:r>
      <w:r w:rsidR="00554114" w:rsidRPr="00C84BA8">
        <w:rPr>
          <w:rFonts w:ascii="Arial" w:hAnsi="Arial" w:cs="Arial"/>
          <w:sz w:val="20"/>
          <w:szCs w:val="20"/>
        </w:rPr>
        <w:t xml:space="preserve"> </w:t>
      </w:r>
      <w:r w:rsidRPr="00C84BA8">
        <w:rPr>
          <w:rFonts w:ascii="Arial" w:hAnsi="Arial" w:cs="Arial"/>
          <w:sz w:val="20"/>
          <w:szCs w:val="20"/>
        </w:rPr>
        <w:t>………………………</w:t>
      </w:r>
    </w:p>
    <w:sectPr w:rsidR="002D145F" w:rsidRPr="00C84BA8"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59C7B" w14:textId="77777777" w:rsidR="00F021F7" w:rsidRDefault="00F021F7">
      <w:r>
        <w:separator/>
      </w:r>
    </w:p>
  </w:endnote>
  <w:endnote w:type="continuationSeparator" w:id="0">
    <w:p w14:paraId="6F8F41D0" w14:textId="77777777" w:rsidR="00F021F7" w:rsidRDefault="00F0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7CDB2" w14:textId="5C5A49CF" w:rsidR="002D145F" w:rsidRPr="00C84BA8" w:rsidRDefault="00C84BA8">
    <w:pPr>
      <w:pStyle w:val="HeaderFooter"/>
      <w:rPr>
        <w:rFonts w:ascii="Arial" w:hAnsi="Arial" w:cs="Arial"/>
        <w:sz w:val="16"/>
        <w:szCs w:val="16"/>
      </w:rPr>
    </w:pPr>
    <w:r w:rsidRPr="00C84BA8">
      <w:rPr>
        <w:rFonts w:ascii="Arial" w:hAnsi="Arial" w:cs="Arial"/>
        <w:sz w:val="16"/>
        <w:szCs w:val="16"/>
      </w:rPr>
      <w:t xml:space="preserve">ASWM Complaint </w:t>
    </w:r>
    <w:proofErr w:type="spellStart"/>
    <w:r w:rsidRPr="00C84BA8">
      <w:rPr>
        <w:rFonts w:ascii="Arial" w:hAnsi="Arial" w:cs="Arial"/>
        <w:sz w:val="16"/>
        <w:szCs w:val="16"/>
      </w:rPr>
      <w:t>form</w:t>
    </w:r>
    <w:proofErr w:type="spellEnd"/>
    <w:r>
      <w:rPr>
        <w:rFonts w:ascii="Arial" w:hAnsi="Arial" w:cs="Arial"/>
        <w:sz w:val="16"/>
        <w:szCs w:val="16"/>
      </w:rPr>
      <w:tab/>
    </w:r>
    <w:r w:rsidR="00F146A7">
      <w:rPr>
        <w:rFonts w:ascii="Arial" w:hAnsi="Arial" w:cs="Arial"/>
        <w:sz w:val="16"/>
        <w:szCs w:val="16"/>
      </w:rPr>
      <w:t>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34B95" w14:textId="77777777" w:rsidR="00F021F7" w:rsidRDefault="00F021F7">
      <w:r>
        <w:separator/>
      </w:r>
    </w:p>
  </w:footnote>
  <w:footnote w:type="continuationSeparator" w:id="0">
    <w:p w14:paraId="27526355" w14:textId="77777777" w:rsidR="00F021F7" w:rsidRDefault="00F02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145F"/>
    <w:rsid w:val="0006569B"/>
    <w:rsid w:val="00291B3D"/>
    <w:rsid w:val="002C0CEE"/>
    <w:rsid w:val="002D145F"/>
    <w:rsid w:val="002F768A"/>
    <w:rsid w:val="004918E7"/>
    <w:rsid w:val="00554114"/>
    <w:rsid w:val="006424AD"/>
    <w:rsid w:val="00891909"/>
    <w:rsid w:val="00AC1A44"/>
    <w:rsid w:val="00BF3109"/>
    <w:rsid w:val="00C0798A"/>
    <w:rsid w:val="00C46AD6"/>
    <w:rsid w:val="00C84BA8"/>
    <w:rsid w:val="00C95A53"/>
    <w:rsid w:val="00F021F7"/>
    <w:rsid w:val="00F1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579D7"/>
  <w15:docId w15:val="{983A33EA-57A9-429C-BA92-7199A44B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4918E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1"/>
    </w:pPr>
    <w:rPr>
      <w:rFonts w:eastAsia="Times New Roman"/>
      <w:b/>
      <w:bCs/>
      <w:bdr w:val="none" w:sz="0" w:space="0" w:color="auto"/>
      <w:lang w:val="en-GB"/>
    </w:rPr>
  </w:style>
  <w:style w:type="paragraph" w:styleId="Heading3">
    <w:name w:val="heading 3"/>
    <w:basedOn w:val="Normal"/>
    <w:next w:val="Normal"/>
    <w:link w:val="Heading3Char"/>
    <w:qFormat/>
    <w:rsid w:val="004918E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2"/>
    </w:pPr>
    <w:rPr>
      <w:rFonts w:eastAsia="Times New Roman"/>
      <w:b/>
      <w:bCs/>
      <w:sz w:val="20"/>
      <w:bdr w:val="none" w:sz="0" w:space="0" w:color="auto"/>
      <w:lang w:val="en-GB"/>
    </w:rPr>
  </w:style>
  <w:style w:type="paragraph" w:styleId="Heading4">
    <w:name w:val="heading 4"/>
    <w:basedOn w:val="Normal"/>
    <w:next w:val="Normal"/>
    <w:link w:val="Heading4Char"/>
    <w:qFormat/>
    <w:rsid w:val="004918E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/>
      <w:sz w:val="40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CEE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918E7"/>
    <w:rPr>
      <w:rFonts w:eastAsia="Times New Roman"/>
      <w:b/>
      <w:bCs/>
      <w:sz w:val="24"/>
      <w:szCs w:val="24"/>
      <w:bdr w:val="none" w:sz="0" w:space="0" w:color="auto"/>
      <w:lang w:eastAsia="en-US"/>
    </w:rPr>
  </w:style>
  <w:style w:type="character" w:customStyle="1" w:styleId="Heading3Char">
    <w:name w:val="Heading 3 Char"/>
    <w:basedOn w:val="DefaultParagraphFont"/>
    <w:link w:val="Heading3"/>
    <w:rsid w:val="004918E7"/>
    <w:rPr>
      <w:rFonts w:eastAsia="Times New Roman"/>
      <w:b/>
      <w:bCs/>
      <w:szCs w:val="24"/>
      <w:bdr w:val="none" w:sz="0" w:space="0" w:color="auto"/>
      <w:lang w:eastAsia="en-US"/>
    </w:rPr>
  </w:style>
  <w:style w:type="character" w:customStyle="1" w:styleId="Heading4Char">
    <w:name w:val="Heading 4 Char"/>
    <w:basedOn w:val="DefaultParagraphFont"/>
    <w:link w:val="Heading4"/>
    <w:rsid w:val="004918E7"/>
    <w:rPr>
      <w:rFonts w:eastAsia="Times New Roman"/>
      <w:sz w:val="40"/>
      <w:szCs w:val="24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84B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BA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84B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BA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56FC535851646901A41EA27B85720" ma:contentTypeVersion="10" ma:contentTypeDescription="Create a new document." ma:contentTypeScope="" ma:versionID="ebdff93825a7b791d5480b6426d23e5c">
  <xsd:schema xmlns:xsd="http://www.w3.org/2001/XMLSchema" xmlns:xs="http://www.w3.org/2001/XMLSchema" xmlns:p="http://schemas.microsoft.com/office/2006/metadata/properties" xmlns:ns2="54aa4ebf-7597-414c-b4f4-b30f2a66dc54" targetNamespace="http://schemas.microsoft.com/office/2006/metadata/properties" ma:root="true" ma:fieldsID="c5713f5ba8825f4ee5aa0637f31ef4a2" ns2:_="">
    <xsd:import namespace="54aa4ebf-7597-414c-b4f4-b30f2a66d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a4ebf-7597-414c-b4f4-b30f2a66d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43B67E-807A-4195-92F6-E8F05695E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4A6766-9197-4319-B835-6063E43FB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3565D-0741-47C7-A9BB-61C5B28574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Hughes</dc:creator>
  <cp:lastModifiedBy>Tony Hughes</cp:lastModifiedBy>
  <cp:revision>2</cp:revision>
  <cp:lastPrinted>2017-12-12T17:05:00Z</cp:lastPrinted>
  <dcterms:created xsi:type="dcterms:W3CDTF">2021-03-03T16:25:00Z</dcterms:created>
  <dcterms:modified xsi:type="dcterms:W3CDTF">2021-03-03T16:25:00Z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0x0101001D956FC535851646901A41EA27B85720</vt:lpwstr>
  </property>
</Properties>
</file>